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75ec44d2b9b4c4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ACORP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ACORP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34abee405b6c4446"/>
      <w:footerReference xmlns:r="http://schemas.openxmlformats.org/officeDocument/2006/relationships" w:type="default" r:id="R8352af6336cb41f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ACORP HOLDING AS   ·   Org.nr 995 075 040   ·   Lørenveien 73A   ·   0585 OSLO   ·   anwar@acorp.com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ACORP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4abee405b6c4446" /><Relationship Type="http://schemas.openxmlformats.org/officeDocument/2006/relationships/footer" Target="/word/footer1.xml" Id="R8352af6336cb41fe" /></Relationships>
</file>