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7c9525f7648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ACORP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ACORP HOLDING AS</w:t>
      </w:r>
    </w:p>
    <w:sectPr>
      <w:headerReference xmlns:r="http://schemas.openxmlformats.org/officeDocument/2006/relationships" w:type="default" r:id="Rcca8993ff3ae4b3f"/>
      <w:footerReference xmlns:r="http://schemas.openxmlformats.org/officeDocument/2006/relationships" w:type="default" r:id="Re66cf0921fed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ACORP HOLDING AS   ·   Org.nr 995 075 040   ·   Lørenveien 73A   ·   0585 OSLO   ·   anwar@acorp.com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ACORP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8993ff3ae4b3f" /><Relationship Type="http://schemas.openxmlformats.org/officeDocument/2006/relationships/footer" Target="/word/footer1.xml" Id="Re66cf0921fed4710" /></Relationships>
</file>