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b103f10f2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K.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K.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7ffb53c814c82"/>
      <w:footerReference xmlns:r="http://schemas.openxmlformats.org/officeDocument/2006/relationships" w:type="default" r:id="Ra1977b2f441b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K. SVENDSEN AS   ·   Org.nr 995 087 146   ·   Gamle Kongevei 16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7ffb53c814c82" /><Relationship Type="http://schemas.openxmlformats.org/officeDocument/2006/relationships/footer" Target="/word/footer1.xml" Id="Ra1977b2f441b4b41" /></Relationships>
</file>