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623a60987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K.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K. SVENDSEN AS</w:t>
      </w:r>
    </w:p>
    <w:sectPr>
      <w:headerReference xmlns:r="http://schemas.openxmlformats.org/officeDocument/2006/relationships" w:type="default" r:id="R20f95031d7d34ec2"/>
      <w:footerReference xmlns:r="http://schemas.openxmlformats.org/officeDocument/2006/relationships" w:type="default" r:id="Ra011f4f28e40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95031d7d34ec2" /><Relationship Type="http://schemas.openxmlformats.org/officeDocument/2006/relationships/footer" Target="/word/footer1.xml" Id="Ra011f4f28e404460" /></Relationships>
</file>