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7f13a928d46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ØKONOMISTYRING NORD AS</w:t>
      </w:r>
    </w:p>
    <w:sectPr>
      <w:headerReference xmlns:r="http://schemas.openxmlformats.org/officeDocument/2006/relationships" w:type="default" r:id="R2d3d0d58878d43a5"/>
      <w:footerReference xmlns:r="http://schemas.openxmlformats.org/officeDocument/2006/relationships" w:type="default" r:id="R4fe5c54f8d9648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ØKONOMISTYRING NORD AS   ·   Org.nr 995 127 032   ·   Banak senteret, Torgveien 3   ·   9700 LAKSELV   ·   firmapost@osnord.no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ØKONOMISTYRING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d0d58878d43a5" /><Relationship Type="http://schemas.openxmlformats.org/officeDocument/2006/relationships/footer" Target="/word/footer1.xml" Id="R4fe5c54f8d9648c0" /></Relationships>
</file>