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0f9cb6c0d24c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Lakselv,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ØKONOMISTYRING NORD AS</w:t>
      </w:r>
    </w:p>
    <w:sectPr>
      <w:headerReference xmlns:r="http://schemas.openxmlformats.org/officeDocument/2006/relationships" w:type="default" r:id="Re5117872e7394da7"/>
      <w:footerReference xmlns:r="http://schemas.openxmlformats.org/officeDocument/2006/relationships" w:type="default" r:id="Rdbcfac1c828845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ØKONOMISTYRING NORD AS   ·   Org.nr 995 127 032   ·   Banak senteret, Torgveien 3   ·   9700 LAKSELV   ·   firmapost@osnord.no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ØKONOMISTYRING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117872e7394da7" /><Relationship Type="http://schemas.openxmlformats.org/officeDocument/2006/relationships/footer" Target="/word/footer1.xml" Id="Rdbcfac1c828845ab" /></Relationships>
</file>