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f25bd733c14e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HEYERDAHL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Sætre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Sætre,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HEYERDAHL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0f6f5f594cb4732"/>
      <w:footerReference xmlns:r="http://schemas.openxmlformats.org/officeDocument/2006/relationships" w:type="default" r:id="Re020fb4554744e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HEYERDAHL AS   ·   Org.nr 995 182 432   ·   Lauvåsveien 61   ·   3475 SÆTRE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HEYERDAHL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f6f5f594cb4732" /><Relationship Type="http://schemas.openxmlformats.org/officeDocument/2006/relationships/footer" Target="/word/footer1.xml" Id="Re020fb4554744ed4" /></Relationships>
</file>