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7d9f0010d40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 BYGG &amp;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BYGG &amp; UTVIKLING AS</w:t>
      </w:r>
    </w:p>
    <w:sectPr>
      <w:headerReference xmlns:r="http://schemas.openxmlformats.org/officeDocument/2006/relationships" w:type="default" r:id="R574ca66dafbc418f"/>
      <w:footerReference xmlns:r="http://schemas.openxmlformats.org/officeDocument/2006/relationships" w:type="default" r:id="Rcc92a755a0f7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ca66dafbc418f" /><Relationship Type="http://schemas.openxmlformats.org/officeDocument/2006/relationships/footer" Target="/word/footer1.xml" Id="Rcc92a755a0f74403" /></Relationships>
</file>