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7f9fd9a30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VESTLANDSREVISJON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VESTLANDSREVISJON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1d59b2b424613"/>
      <w:footerReference xmlns:r="http://schemas.openxmlformats.org/officeDocument/2006/relationships" w:type="default" r:id="Ra8cdfceb58b2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VESTLANDSREVISJON AS   ·   Org.nr 995 198 827   ·   Kvassnesvegen 23   ·   5914 ISDALSTØ   ·   post@vestlandsrevisjon.no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1d59b2b424613" /><Relationship Type="http://schemas.openxmlformats.org/officeDocument/2006/relationships/footer" Target="/word/footer1.xml" Id="Ra8cdfceb58b241a8" /></Relationships>
</file>