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a5964a0bce41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MONA MARIA SOLEMSLIE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MONA MARIA SOLEMSLIE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d1d03f103f4f42"/>
      <w:footerReference xmlns:r="http://schemas.openxmlformats.org/officeDocument/2006/relationships" w:type="default" r:id="R0c7a90793fed4f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MONA MARIA SOLEMSLIE   ·   Org.nr 995 215 365   ·   mona_marias@hotmail.com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MONA MARIA SOLEMSLIE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d1d03f103f4f42" /><Relationship Type="http://schemas.openxmlformats.org/officeDocument/2006/relationships/footer" Target="/word/footer1.xml" Id="R0c7a90793fed4fd3" /></Relationships>
</file>