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de4796f594e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FJORD AS</w:t>
      </w:r>
    </w:p>
    <w:sectPr>
      <w:headerReference xmlns:r="http://schemas.openxmlformats.org/officeDocument/2006/relationships" w:type="default" r:id="R41174d0bab7f408c"/>
      <w:footerReference xmlns:r="http://schemas.openxmlformats.org/officeDocument/2006/relationships" w:type="default" r:id="R56185c93c234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FJORD AS   ·   Org.nr 995 252 570   ·   Espevikvegen 28   ·   5694 ONARHEIM   ·   Tlf. 53 43 01 00   ·   www.los.as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74d0bab7f408c" /><Relationship Type="http://schemas.openxmlformats.org/officeDocument/2006/relationships/footer" Target="/word/footer1.xml" Id="R56185c93c23441c0" /></Relationships>
</file>