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0e0633588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fe3dbb2b447a2"/>
      <w:footerReference xmlns:r="http://schemas.openxmlformats.org/officeDocument/2006/relationships" w:type="default" r:id="R4c50a4e6faf6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BRENT AS   ·   Org.nr 995 267 101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fe3dbb2b447a2" /><Relationship Type="http://schemas.openxmlformats.org/officeDocument/2006/relationships/footer" Target="/word/footer1.xml" Id="R4c50a4e6faf64c5c" /></Relationships>
</file>