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62304b477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SKOG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SKOG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5ec0b0daa147b6"/>
      <w:footerReference xmlns:r="http://schemas.openxmlformats.org/officeDocument/2006/relationships" w:type="default" r:id="Rf36c7fc8f730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SKOG AS   ·   Org.nr 995 280 167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5ec0b0daa147b6" /><Relationship Type="http://schemas.openxmlformats.org/officeDocument/2006/relationships/footer" Target="/word/footer1.xml" Id="Rf36c7fc8f7304566" /></Relationships>
</file>