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1939f3140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PROPERTY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2c82aec5401e4d1f"/>
      <w:footerReference xmlns:r="http://schemas.openxmlformats.org/officeDocument/2006/relationships" w:type="default" r:id="R6038e91c079f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2aec5401e4d1f" /><Relationship Type="http://schemas.openxmlformats.org/officeDocument/2006/relationships/footer" Target="/word/footer1.xml" Id="R6038e91c079f41c0" /></Relationships>
</file>