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a3caa601440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17a0f9a61ead4c95"/>
      <w:footerReference xmlns:r="http://schemas.openxmlformats.org/officeDocument/2006/relationships" w:type="default" r:id="R2765acc20b1c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0f9a61ead4c95" /><Relationship Type="http://schemas.openxmlformats.org/officeDocument/2006/relationships/footer" Target="/word/footer1.xml" Id="R2765acc20b1c444f" /></Relationships>
</file>