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7be0ca6e2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SPECTO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Rælingen,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SPECTO HOLDING AS</w:t>
      </w:r>
    </w:p>
    <w:sectPr>
      <w:headerReference xmlns:r="http://schemas.openxmlformats.org/officeDocument/2006/relationships" w:type="default" r:id="Rc3b94635b4074296"/>
      <w:footerReference xmlns:r="http://schemas.openxmlformats.org/officeDocument/2006/relationships" w:type="default" r:id="R43506963c9dd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SPECTO HOLDING AS   ·   Org.nr 995 287 862   ·   c/o Petter Nylend, Chr Tomters veg 4A   ·   2005 RÆLINGEN   ·   petter@nylend.net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94635b4074296" /><Relationship Type="http://schemas.openxmlformats.org/officeDocument/2006/relationships/footer" Target="/word/footer1.xml" Id="R43506963c9dd4bab" /></Relationships>
</file>