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e2b364993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ROMULD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592e32c88341451d"/>
      <w:footerReference xmlns:r="http://schemas.openxmlformats.org/officeDocument/2006/relationships" w:type="default" r:id="R6efd4a1dafbb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e32c88341451d" /><Relationship Type="http://schemas.openxmlformats.org/officeDocument/2006/relationships/footer" Target="/word/footer1.xml" Id="R6efd4a1dafbb43dd" /></Relationships>
</file>