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42a89a4fc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ec364058251247fc"/>
      <w:footerReference xmlns:r="http://schemas.openxmlformats.org/officeDocument/2006/relationships" w:type="default" r:id="Rfec7192bd945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64058251247fc" /><Relationship Type="http://schemas.openxmlformats.org/officeDocument/2006/relationships/footer" Target="/word/footer1.xml" Id="Rfec7192bd9454511" /></Relationships>
</file>