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a98a64c8242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ee51275b30164d4b"/>
      <w:footerReference xmlns:r="http://schemas.openxmlformats.org/officeDocument/2006/relationships" w:type="default" r:id="R81a5c56f57aa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1275b30164d4b" /><Relationship Type="http://schemas.openxmlformats.org/officeDocument/2006/relationships/footer" Target="/word/footer1.xml" Id="R81a5c56f57aa4f37" /></Relationships>
</file>