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babb30cb74a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THON HOTEL ALTA</w:t>
      </w:r>
    </w:p>
    <w:sectPr>
      <w:headerReference xmlns:r="http://schemas.openxmlformats.org/officeDocument/2006/relationships" w:type="default" r:id="R47b82903719f44fe"/>
      <w:footerReference xmlns:r="http://schemas.openxmlformats.org/officeDocument/2006/relationships" w:type="default" r:id="Rdc2b7faa00ce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THON HOTEL ALTA   ·   Org.nr 995 479 230   ·   Tlf. 78 49 40 00   ·   linda.heltne@thonhotels.no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THON HOTEL ALTA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82903719f44fe" /><Relationship Type="http://schemas.openxmlformats.org/officeDocument/2006/relationships/footer" Target="/word/footer1.xml" Id="Rdc2b7faa00ce4d47" /></Relationships>
</file>