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117e8ae2d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SOL-RUN INVEST AS</w:t>
      </w:r>
    </w:p>
    <w:sectPr>
      <w:headerReference xmlns:r="http://schemas.openxmlformats.org/officeDocument/2006/relationships" w:type="default" r:id="R638e63a2024b4e7f"/>
      <w:footerReference xmlns:r="http://schemas.openxmlformats.org/officeDocument/2006/relationships" w:type="default" r:id="R571b0b21eb72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SOL-RUN INVEST AS   ·   Org.nr 995 556 707   ·   Hangstadveien 7   ·   8402 SORTLAND   ·   kjj@vkbb.no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SOL-RUN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e63a2024b4e7f" /><Relationship Type="http://schemas.openxmlformats.org/officeDocument/2006/relationships/footer" Target="/word/footer1.xml" Id="R571b0b21eb7247a5" /></Relationships>
</file>