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3bd25dbcc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ANDERSEN'S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ANDERSEN'S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6500d1e8c41b7"/>
      <w:footerReference xmlns:r="http://schemas.openxmlformats.org/officeDocument/2006/relationships" w:type="default" r:id="R3b3ec8294cfe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ANDERSEN'S CONSULT AS   ·   Org.nr 995 577 771   ·   c/o Memo Regnskap AS,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ANDERSEN'S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6500d1e8c41b7" /><Relationship Type="http://schemas.openxmlformats.org/officeDocument/2006/relationships/footer" Target="/word/footer1.xml" Id="R3b3ec8294cfe4ab7" /></Relationships>
</file>