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bf95092d3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31e9186093e04825"/>
      <w:footerReference xmlns:r="http://schemas.openxmlformats.org/officeDocument/2006/relationships" w:type="default" r:id="Ref5792cdca3e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9186093e04825" /><Relationship Type="http://schemas.openxmlformats.org/officeDocument/2006/relationships/footer" Target="/word/footer1.xml" Id="Ref5792cdca3e4ede" /></Relationships>
</file>