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c550d2e0947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HAUGENBOK.NO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HAUGENBOK.NO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cf633d7bf54386"/>
      <w:footerReference xmlns:r="http://schemas.openxmlformats.org/officeDocument/2006/relationships" w:type="default" r:id="R1eea01bc4772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HAUGENBOK.NO AS   ·   Org.nr 995 646 749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HAUGENBOK.NO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f633d7bf54386" /><Relationship Type="http://schemas.openxmlformats.org/officeDocument/2006/relationships/footer" Target="/word/footer1.xml" Id="R1eea01bc477246ff" /></Relationships>
</file>