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1bfa4a213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aa9445baf4741b5"/>
      <w:footerReference xmlns:r="http://schemas.openxmlformats.org/officeDocument/2006/relationships" w:type="default" r:id="R0c5fd782ccd4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445baf4741b5" /><Relationship Type="http://schemas.openxmlformats.org/officeDocument/2006/relationships/footer" Target="/word/footer1.xml" Id="R0c5fd782ccd44459" /></Relationships>
</file>