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6c8e87ded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SATAGO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SATAGO AS</w:t>
      </w:r>
    </w:p>
    <w:sectPr>
      <w:headerReference xmlns:r="http://schemas.openxmlformats.org/officeDocument/2006/relationships" w:type="default" r:id="R41e3796ec32f4f8f"/>
      <w:footerReference xmlns:r="http://schemas.openxmlformats.org/officeDocument/2006/relationships" w:type="default" r:id="R475504224ab2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SATAGO AS   ·   Org.nr 995 676 583   ·   Solbergvegen 53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SATAGO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3796ec32f4f8f" /><Relationship Type="http://schemas.openxmlformats.org/officeDocument/2006/relationships/footer" Target="/word/footer1.xml" Id="R475504224ab24778" /></Relationships>
</file>