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c52c7b857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309d5b7f7405f"/>
      <w:footerReference xmlns:r="http://schemas.openxmlformats.org/officeDocument/2006/relationships" w:type="default" r:id="Rbc8648463eed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309d5b7f7405f" /><Relationship Type="http://schemas.openxmlformats.org/officeDocument/2006/relationships/footer" Target="/word/footer1.xml" Id="Rbc8648463eed4ef4" /></Relationships>
</file>