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57e341ae6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GLOBAL INDEX, org.nr 995 692 589,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GLOBAL INDEX</w:t>
      </w:r>
    </w:p>
    <w:sectPr>
      <w:headerReference xmlns:r="http://schemas.openxmlformats.org/officeDocument/2006/relationships" w:type="default" r:id="R511512d4498a43cb"/>
      <w:footerReference xmlns:r="http://schemas.openxmlformats.org/officeDocument/2006/relationships" w:type="default" r:id="Ra8be06234930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GLOBAL INDEX   ·   Org.nr 995 692 589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GLOBAL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512d4498a43cb" /><Relationship Type="http://schemas.openxmlformats.org/officeDocument/2006/relationships/footer" Target="/word/footer1.xml" Id="Ra8be0623493046d8" /></Relationships>
</file>