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427177af4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e1e1bf74c3d4d75"/>
      <w:footerReference xmlns:r="http://schemas.openxmlformats.org/officeDocument/2006/relationships" w:type="default" r:id="Re49aedc0f56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e1bf74c3d4d75" /><Relationship Type="http://schemas.openxmlformats.org/officeDocument/2006/relationships/footer" Target="/word/footer1.xml" Id="Re49aedc0f562489f" /></Relationships>
</file>