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b7c744170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cad1ed231c274073"/>
      <w:footerReference xmlns:r="http://schemas.openxmlformats.org/officeDocument/2006/relationships" w:type="default" r:id="Rde72fc7fb89d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1ed231c274073" /><Relationship Type="http://schemas.openxmlformats.org/officeDocument/2006/relationships/footer" Target="/word/footer1.xml" Id="Rde72fc7fb89d4922" /></Relationships>
</file>