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528b9d3b6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BLIM WOOD BAHNEAN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BLIM WOOD BAHNEAN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fcfe11c3d4274"/>
      <w:footerReference xmlns:r="http://schemas.openxmlformats.org/officeDocument/2006/relationships" w:type="default" r:id="R33ae91c15d6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fcfe11c3d4274" /><Relationship Type="http://schemas.openxmlformats.org/officeDocument/2006/relationships/footer" Target="/word/footer1.xml" Id="R33ae91c15d684545" /></Relationships>
</file>