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e85b7850c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e7d3857f0479f"/>
      <w:footerReference xmlns:r="http://schemas.openxmlformats.org/officeDocument/2006/relationships" w:type="default" r:id="Rb67a5ebd47f6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STEIA EIENDOM AS   ·   Org.nr 996 012 913   ·   Øverli   ·   2560 ALVDAL   ·   knut@poppe.no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e7d3857f0479f" /><Relationship Type="http://schemas.openxmlformats.org/officeDocument/2006/relationships/footer" Target="/word/footer1.xml" Id="Rb67a5ebd47f64c48" /></Relationships>
</file>