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024e26da5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FJECO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FJECO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5ca47fdac462a"/>
      <w:footerReference xmlns:r="http://schemas.openxmlformats.org/officeDocument/2006/relationships" w:type="default" r:id="R2eeb40bce9ef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5ca47fdac462a" /><Relationship Type="http://schemas.openxmlformats.org/officeDocument/2006/relationships/footer" Target="/word/footer1.xml" Id="R2eeb40bce9ef41a8" /></Relationships>
</file>