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a280bf601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DANIELSEN HOVENGA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6ecf7b1fefde41b1"/>
      <w:footerReference xmlns:r="http://schemas.openxmlformats.org/officeDocument/2006/relationships" w:type="default" r:id="R3efa06dc19b5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f7b1fefde41b1" /><Relationship Type="http://schemas.openxmlformats.org/officeDocument/2006/relationships/footer" Target="/word/footer1.xml" Id="R3efa06dc19b541ac" /></Relationships>
</file>