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854fc77ce45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NORMODUL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Geithus,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NORMODUL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56baf862394770"/>
      <w:footerReference xmlns:r="http://schemas.openxmlformats.org/officeDocument/2006/relationships" w:type="default" r:id="R6a432fb46818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NORMODUL AS   ·   Org.nr 996 074 331   ·   Gravfossveien 75   ·   3360 GEITHUS   ·   Tlf. 32 78 49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NORMODUL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56baf862394770" /><Relationship Type="http://schemas.openxmlformats.org/officeDocument/2006/relationships/footer" Target="/word/footer1.xml" Id="R6a432fb4681844ef" /></Relationships>
</file>