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ff2421c0a44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Korsvegen,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LØKBAKKS FOND STI</w:t>
      </w:r>
    </w:p>
    <w:sectPr>
      <w:headerReference xmlns:r="http://schemas.openxmlformats.org/officeDocument/2006/relationships" w:type="default" r:id="R2afbab16ac9947d3"/>
      <w:footerReference xmlns:r="http://schemas.openxmlformats.org/officeDocument/2006/relationships" w:type="default" r:id="R0d06a34a04ac4d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LØKBAKKS FOND STI   ·   Org.nr 996 144 836   ·   c/o Kristmar Sunnset, Eidsåsen 22   ·   7212 KORSVEGEN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LØKBAKKS 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fbab16ac9947d3" /><Relationship Type="http://schemas.openxmlformats.org/officeDocument/2006/relationships/footer" Target="/word/footer1.xml" Id="R0d06a34a04ac4d90" /></Relationships>
</file>