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9f59b9bbe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LIVE NELVIK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8e46775805a24aa2"/>
      <w:footerReference xmlns:r="http://schemas.openxmlformats.org/officeDocument/2006/relationships" w:type="default" r:id="Re1875cf8cf02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6775805a24aa2" /><Relationship Type="http://schemas.openxmlformats.org/officeDocument/2006/relationships/footer" Target="/word/footer1.xml" Id="Re1875cf8cf024219" /></Relationships>
</file>