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e6172b1f2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432d8de97472b"/>
      <w:footerReference xmlns:r="http://schemas.openxmlformats.org/officeDocument/2006/relationships" w:type="default" r:id="R538ba6d18e82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ESPM AS   ·   Org.nr 996 165 167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432d8de97472b" /><Relationship Type="http://schemas.openxmlformats.org/officeDocument/2006/relationships/footer" Target="/word/footer1.xml" Id="R538ba6d18e82465d" /></Relationships>
</file>