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831672f6464b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PAPA'S TAKEAWAY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Hauglandshella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Hauglandshella,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PAPA'S TAKEAWAY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bc127a49224df3"/>
      <w:footerReference xmlns:r="http://schemas.openxmlformats.org/officeDocument/2006/relationships" w:type="default" r:id="R3775784bbd5343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PAPA'S TAKEAWAY AS   ·   Org.nr 996 201 708   ·   Furekammen 40   ·   5310 HAUGLANDSHELLA   ·   egil@kelsar.no   ·   papas.no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PAPA'S TAKEAWAY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bc127a49224df3" /><Relationship Type="http://schemas.openxmlformats.org/officeDocument/2006/relationships/footer" Target="/word/footer1.xml" Id="R3775784bbd534350" /></Relationships>
</file>