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1f83cb8c6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923afc9bf9493f"/>
      <w:footerReference xmlns:r="http://schemas.openxmlformats.org/officeDocument/2006/relationships" w:type="default" r:id="R1c2a111040f0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EXS AS   ·   Org.nr 996 228 711   ·   Nessetveien 77   ·   1407 VINTERBRO   ·   Tlf. 22 02 72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23afc9bf9493f" /><Relationship Type="http://schemas.openxmlformats.org/officeDocument/2006/relationships/footer" Target="/word/footer1.xml" Id="R1c2a111040f0455b" /></Relationships>
</file>