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e64ce028a6478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PSM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PSM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25c0ed4237b49ab"/>
      <w:footerReference xmlns:r="http://schemas.openxmlformats.org/officeDocument/2006/relationships" w:type="default" r:id="R9617ad7dd3a24f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PSM INVEST AS   ·   Org.nr 996 271 196   ·   Konventveien 18D   ·   0377 OSLO   ·   preben@skyfall.vc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PSM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5c0ed4237b49ab" /><Relationship Type="http://schemas.openxmlformats.org/officeDocument/2006/relationships/footer" Target="/word/footer1.xml" Id="R9617ad7dd3a24f26" /></Relationships>
</file>