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bc408a018444a9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Drammen,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OLORES HOLDING AS</w:t>
      </w:r>
    </w:p>
    <w:sectPr>
      <w:headerReference xmlns:r="http://schemas.openxmlformats.org/officeDocument/2006/relationships" w:type="default" r:id="R4658d1b0077240bd"/>
      <w:footerReference xmlns:r="http://schemas.openxmlformats.org/officeDocument/2006/relationships" w:type="default" r:id="Rcec59574a69b443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OLORES HOLDING AS   ·   Org.nr 996 312 828   ·   Tollbugata 115   ·   3041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OLORES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658d1b0077240bd" /><Relationship Type="http://schemas.openxmlformats.org/officeDocument/2006/relationships/footer" Target="/word/footer1.xml" Id="Rcec59574a69b443b" /></Relationships>
</file>