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d387e4b0e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222a1a30e4f24"/>
      <w:footerReference xmlns:r="http://schemas.openxmlformats.org/officeDocument/2006/relationships" w:type="default" r:id="Rf2ab3600db00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MATERIA AS   ·   Org.nr 996 325 776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222a1a30e4f24" /><Relationship Type="http://schemas.openxmlformats.org/officeDocument/2006/relationships/footer" Target="/word/footer1.xml" Id="Rf2ab3600db0045b5" /></Relationships>
</file>