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f773eaa76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2c7a0cdb6f644208"/>
      <w:footerReference xmlns:r="http://schemas.openxmlformats.org/officeDocument/2006/relationships" w:type="default" r:id="Rf38efa25c2d3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a0cdb6f644208" /><Relationship Type="http://schemas.openxmlformats.org/officeDocument/2006/relationships/footer" Target="/word/footer1.xml" Id="Rf38efa25c2d34adb" /></Relationships>
</file>