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413f2c9f714b4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Stord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FONNA BILUTLEIE AS.</w:t>
      </w:r>
    </w:p>
    <w:sectPr>
      <w:headerReference xmlns:r="http://schemas.openxmlformats.org/officeDocument/2006/relationships" w:type="default" r:id="Rb0e81d7fd1ac4ff5"/>
      <w:footerReference xmlns:r="http://schemas.openxmlformats.org/officeDocument/2006/relationships" w:type="default" r:id="R970ab0bf9ea84da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FONNA BILUTLEIE AS   ·   Org.nr 996 401 863   ·   Heiane 31   ·   5412 STORD   ·   Tlf. 53 40 40 00   ·   knut@fonnabil.no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FONNA BILUTLEIE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0e81d7fd1ac4ff5" /><Relationship Type="http://schemas.openxmlformats.org/officeDocument/2006/relationships/footer" Target="/word/footer1.xml" Id="R970ab0bf9ea84da6" /></Relationships>
</file>