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a84034c0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f26449d3aa764b0a"/>
      <w:footerReference xmlns:r="http://schemas.openxmlformats.org/officeDocument/2006/relationships" w:type="default" r:id="R51727ec64b09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449d3aa764b0a" /><Relationship Type="http://schemas.openxmlformats.org/officeDocument/2006/relationships/footer" Target="/word/footer1.xml" Id="R51727ec64b094346" /></Relationships>
</file>