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9acad2745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HAALAND AS</w:t>
      </w:r>
    </w:p>
    <w:sectPr>
      <w:headerReference xmlns:r="http://schemas.openxmlformats.org/officeDocument/2006/relationships" w:type="default" r:id="Rf725ea2d3ab74f7e"/>
      <w:footerReference xmlns:r="http://schemas.openxmlformats.org/officeDocument/2006/relationships" w:type="default" r:id="R1c3ef2ad7340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HAALAND AS   ·   Org.nr 996 415 538   ·   c/o Nina Therese Haaland, Ranheimgata 40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HAALAND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5ea2d3ab74f7e" /><Relationship Type="http://schemas.openxmlformats.org/officeDocument/2006/relationships/footer" Target="/word/footer1.xml" Id="R1c3ef2ad7340467c" /></Relationships>
</file>