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68f40b301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42d8c9bb770044c8"/>
      <w:footerReference xmlns:r="http://schemas.openxmlformats.org/officeDocument/2006/relationships" w:type="default" r:id="Rf240c515e02a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8c9bb770044c8" /><Relationship Type="http://schemas.openxmlformats.org/officeDocument/2006/relationships/footer" Target="/word/footer1.xml" Id="Rf240c515e02a44dd" /></Relationships>
</file>