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0f6af5f52f47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SINT AS</w:t>
      </w:r>
    </w:p>
    <w:sectPr>
      <w:headerReference xmlns:r="http://schemas.openxmlformats.org/officeDocument/2006/relationships" w:type="default" r:id="R5571f94698d84919"/>
      <w:footerReference xmlns:r="http://schemas.openxmlformats.org/officeDocument/2006/relationships" w:type="default" r:id="R7e50132a933a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SINT AS   ·   Org.nr 996 520 021   ·   c/o Sassan Sokhan-Sanj, Peder Buchs gate 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71f94698d84919" /><Relationship Type="http://schemas.openxmlformats.org/officeDocument/2006/relationships/footer" Target="/word/footer1.xml" Id="R7e50132a933a4cc4" /></Relationships>
</file>