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801dac3c6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 INVEST AS</w:t>
      </w:r>
    </w:p>
    <w:sectPr>
      <w:headerReference xmlns:r="http://schemas.openxmlformats.org/officeDocument/2006/relationships" w:type="default" r:id="R0454a9001b364f7d"/>
      <w:footerReference xmlns:r="http://schemas.openxmlformats.org/officeDocument/2006/relationships" w:type="default" r:id="R807bc8237ad0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 INVEST AS   ·   Org.nr 996 598 322   ·   Moøya 40   ·   7290 STØREN   ·   roar@hugaas.no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4a9001b364f7d" /><Relationship Type="http://schemas.openxmlformats.org/officeDocument/2006/relationships/footer" Target="/word/footer1.xml" Id="R807bc8237ad04624" /></Relationships>
</file>